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9C" w:rsidRPr="00B06C36" w:rsidRDefault="0011549C" w:rsidP="0011549C">
      <w:pPr>
        <w:jc w:val="center"/>
        <w:rPr>
          <w:sz w:val="28"/>
          <w:szCs w:val="28"/>
        </w:rPr>
      </w:pPr>
      <w:r w:rsidRPr="00A445E1">
        <w:rPr>
          <w:rFonts w:ascii="MS Sans Serif" w:hAnsi="MS Sans Serif"/>
          <w:noProof/>
          <w:lang w:eastAsia="uk-UA"/>
        </w:rPr>
        <w:drawing>
          <wp:inline distT="0" distB="0" distL="0" distR="0" wp14:anchorId="6B31C5A4" wp14:editId="6F7809CE">
            <wp:extent cx="514350" cy="64770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49C" w:rsidRDefault="0011549C" w:rsidP="0011549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11549C" w:rsidRPr="00B06C36" w:rsidRDefault="0011549C" w:rsidP="0011549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B06C36">
        <w:rPr>
          <w:b/>
          <w:sz w:val="28"/>
          <w:szCs w:val="28"/>
        </w:rPr>
        <w:t>КИЇВСЬКОЇ ОБЛАСТІ</w:t>
      </w:r>
    </w:p>
    <w:p w:rsidR="0011549C" w:rsidRPr="00B06C36" w:rsidRDefault="0011549C" w:rsidP="0011549C">
      <w:pPr>
        <w:jc w:val="center"/>
        <w:rPr>
          <w:b/>
          <w:sz w:val="28"/>
          <w:szCs w:val="28"/>
        </w:rPr>
      </w:pPr>
      <w:r w:rsidRPr="00B06C36">
        <w:rPr>
          <w:b/>
          <w:sz w:val="28"/>
          <w:szCs w:val="28"/>
        </w:rPr>
        <w:t>ВИКОНАВЧИЙ КОМІТЕТ</w:t>
      </w:r>
    </w:p>
    <w:p w:rsidR="0011549C" w:rsidRDefault="0011549C" w:rsidP="0011549C">
      <w:pPr>
        <w:jc w:val="center"/>
        <w:rPr>
          <w:sz w:val="28"/>
          <w:szCs w:val="28"/>
        </w:rPr>
      </w:pPr>
    </w:p>
    <w:p w:rsidR="0011549C" w:rsidRDefault="0011549C" w:rsidP="0011549C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11549C" w:rsidRPr="00BC3B96" w:rsidRDefault="0011549C" w:rsidP="0011549C">
      <w:pPr>
        <w:jc w:val="both"/>
      </w:pPr>
      <w:r w:rsidRPr="001807BB">
        <w:t>«</w:t>
      </w:r>
      <w:r>
        <w:t>21</w:t>
      </w:r>
      <w:r w:rsidRPr="001807BB">
        <w:t xml:space="preserve">» </w:t>
      </w:r>
      <w:r>
        <w:t>липня</w:t>
      </w:r>
      <w:r w:rsidRPr="001807BB">
        <w:t xml:space="preserve"> 20</w:t>
      </w:r>
      <w:r>
        <w:t>20</w:t>
      </w:r>
      <w:r w:rsidRPr="001807BB">
        <w:t xml:space="preserve"> року</w:t>
      </w:r>
      <w:r w:rsidRPr="001807BB">
        <w:tab/>
      </w:r>
      <w:r w:rsidRPr="001807BB">
        <w:tab/>
      </w:r>
      <w:r w:rsidRPr="001807BB">
        <w:tab/>
      </w:r>
      <w:r>
        <w:tab/>
      </w:r>
      <w:r>
        <w:tab/>
      </w:r>
      <w:r w:rsidRPr="001807BB">
        <w:tab/>
      </w:r>
      <w:r w:rsidRPr="001807BB">
        <w:tab/>
      </w:r>
      <w:r w:rsidRPr="001807BB">
        <w:tab/>
      </w:r>
      <w:r w:rsidRPr="001807BB">
        <w:tab/>
      </w:r>
      <w:r w:rsidRPr="001C1BAC">
        <w:rPr>
          <w:b/>
        </w:rPr>
        <w:t xml:space="preserve">№ </w:t>
      </w:r>
      <w:r>
        <w:rPr>
          <w:b/>
          <w:u w:val="single"/>
        </w:rPr>
        <w:t>475</w:t>
      </w:r>
    </w:p>
    <w:p w:rsidR="0011549C" w:rsidRPr="00B06C36" w:rsidRDefault="0011549C" w:rsidP="0011549C">
      <w:pPr>
        <w:rPr>
          <w:sz w:val="28"/>
          <w:szCs w:val="28"/>
        </w:rPr>
      </w:pPr>
    </w:p>
    <w:p w:rsidR="0011549C" w:rsidRPr="001348AB" w:rsidRDefault="0011549C" w:rsidP="0011549C">
      <w:pPr>
        <w:ind w:right="3969"/>
        <w:jc w:val="both"/>
        <w:rPr>
          <w:b/>
          <w:bCs/>
          <w:color w:val="000000"/>
        </w:rPr>
      </w:pPr>
      <w:r w:rsidRPr="001348AB">
        <w:rPr>
          <w:b/>
          <w:bCs/>
          <w:color w:val="000000"/>
        </w:rPr>
        <w:t xml:space="preserve">Про затвердження висновку про доцільність позбавлення батьківських прав громадянки </w:t>
      </w:r>
      <w:r>
        <w:t>***</w:t>
      </w:r>
    </w:p>
    <w:p w:rsidR="0011549C" w:rsidRPr="001348AB" w:rsidRDefault="0011549C" w:rsidP="0011549C">
      <w:pPr>
        <w:jc w:val="both"/>
        <w:rPr>
          <w:b/>
        </w:rPr>
      </w:pPr>
    </w:p>
    <w:p w:rsidR="0011549C" w:rsidRPr="001348AB" w:rsidRDefault="0011549C" w:rsidP="0011549C">
      <w:pPr>
        <w:ind w:firstLine="708"/>
        <w:jc w:val="both"/>
      </w:pPr>
      <w:r w:rsidRPr="001348AB">
        <w:t xml:space="preserve">Розглянувши </w:t>
      </w:r>
      <w:r>
        <w:t xml:space="preserve">повторно </w:t>
      </w:r>
      <w:r w:rsidRPr="001348AB">
        <w:t xml:space="preserve">на засіданні комісії з питань захисту прав дитини від </w:t>
      </w:r>
      <w:r>
        <w:t>17.07.2020</w:t>
      </w:r>
      <w:r w:rsidRPr="001348AB">
        <w:t xml:space="preserve"> року питання про доцільність позбавлення батьківських прав громадянки </w:t>
      </w:r>
      <w:r>
        <w:t>***, яка проживала за адресою: Київська область, м. Буча, вул. ***, буд. № ***</w:t>
      </w:r>
      <w:r w:rsidRPr="001348AB">
        <w:t xml:space="preserve">, </w:t>
      </w:r>
      <w:r>
        <w:t xml:space="preserve">про </w:t>
      </w:r>
      <w:r w:rsidRPr="001348AB">
        <w:t xml:space="preserve">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t>***, ***</w:t>
      </w:r>
      <w:proofErr w:type="spellStart"/>
      <w:r>
        <w:t>р.н</w:t>
      </w:r>
      <w:proofErr w:type="spellEnd"/>
      <w:r>
        <w:t>., відносно малолітньої</w:t>
      </w:r>
      <w:r w:rsidRPr="001348AB">
        <w:t xml:space="preserve"> </w:t>
      </w:r>
      <w:r>
        <w:t xml:space="preserve">***, *** </w:t>
      </w:r>
      <w:proofErr w:type="spellStart"/>
      <w:r w:rsidRPr="001348AB">
        <w:t>р.н</w:t>
      </w:r>
      <w:proofErr w:type="spellEnd"/>
      <w:r w:rsidRPr="001348AB">
        <w:t>., враховуючи думку комісії з питань захисту прав дитини, керуючись ст. 11, 12, 15 Закону України «Про охорону дитинства»,</w:t>
      </w:r>
      <w:r>
        <w:t xml:space="preserve"> </w:t>
      </w:r>
      <w:r w:rsidRPr="001348AB">
        <w:t xml:space="preserve"> ст. 19</w:t>
      </w:r>
      <w:r>
        <w:t>,</w:t>
      </w:r>
      <w:r w:rsidRPr="001348AB">
        <w:t xml:space="preserve"> 150</w:t>
      </w:r>
      <w:r>
        <w:t>,</w:t>
      </w:r>
      <w:r w:rsidRPr="001348AB">
        <w:t xml:space="preserve"> 164</w:t>
      </w:r>
      <w:r>
        <w:t>,</w:t>
      </w:r>
      <w:r w:rsidRPr="001348AB">
        <w:t xml:space="preserve"> 180 СК України, Закону України «Про місцеве самоврядування в Україні», викон</w:t>
      </w:r>
      <w:r>
        <w:t xml:space="preserve">авчий </w:t>
      </w:r>
      <w:r w:rsidRPr="001348AB">
        <w:t>ком</w:t>
      </w:r>
      <w:r>
        <w:t>ітет</w:t>
      </w:r>
      <w:r w:rsidRPr="001348AB">
        <w:t xml:space="preserve"> міської ради</w:t>
      </w:r>
    </w:p>
    <w:p w:rsidR="0011549C" w:rsidRPr="001348AB" w:rsidRDefault="0011549C" w:rsidP="0011549C">
      <w:pPr>
        <w:jc w:val="both"/>
      </w:pPr>
    </w:p>
    <w:p w:rsidR="0011549C" w:rsidRPr="001348AB" w:rsidRDefault="0011549C" w:rsidP="0011549C">
      <w:pPr>
        <w:jc w:val="both"/>
        <w:rPr>
          <w:b/>
        </w:rPr>
      </w:pPr>
      <w:r w:rsidRPr="001348AB">
        <w:rPr>
          <w:b/>
        </w:rPr>
        <w:t>ВИРІШИВ:</w:t>
      </w:r>
    </w:p>
    <w:p w:rsidR="0011549C" w:rsidRPr="001348AB" w:rsidRDefault="0011549C" w:rsidP="0011549C">
      <w:pPr>
        <w:jc w:val="both"/>
        <w:rPr>
          <w:b/>
        </w:rPr>
      </w:pPr>
    </w:p>
    <w:p w:rsidR="0011549C" w:rsidRDefault="0011549C" w:rsidP="0011549C">
      <w:pPr>
        <w:numPr>
          <w:ilvl w:val="0"/>
          <w:numId w:val="1"/>
        </w:numPr>
        <w:ind w:left="426" w:hanging="426"/>
        <w:contextualSpacing/>
        <w:jc w:val="both"/>
      </w:pPr>
      <w:r w:rsidRPr="001348AB">
        <w:t xml:space="preserve">Затвердити висновок про доцільність позбавлення батьківських прав громадянки </w:t>
      </w:r>
      <w:r>
        <w:t xml:space="preserve">***, *** </w:t>
      </w:r>
      <w:proofErr w:type="spellStart"/>
      <w:r w:rsidRPr="001348AB">
        <w:t>р.н</w:t>
      </w:r>
      <w:proofErr w:type="spellEnd"/>
      <w:r w:rsidRPr="001348AB">
        <w:t>., відносно малолітньої дитини</w:t>
      </w:r>
      <w:r>
        <w:t xml:space="preserve"> ***, *** </w:t>
      </w:r>
      <w:proofErr w:type="spellStart"/>
      <w:r w:rsidRPr="001348AB">
        <w:t>р.н</w:t>
      </w:r>
      <w:proofErr w:type="spellEnd"/>
      <w:r w:rsidRPr="001348AB">
        <w:t>. (Додаток).</w:t>
      </w:r>
    </w:p>
    <w:p w:rsidR="0011549C" w:rsidRPr="001348AB" w:rsidRDefault="0011549C" w:rsidP="0011549C">
      <w:pPr>
        <w:numPr>
          <w:ilvl w:val="0"/>
          <w:numId w:val="1"/>
        </w:numPr>
        <w:ind w:left="426" w:hanging="436"/>
        <w:contextualSpacing/>
        <w:jc w:val="both"/>
      </w:pPr>
      <w:r w:rsidRPr="001348AB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1348AB">
        <w:t>Шепетька</w:t>
      </w:r>
      <w:proofErr w:type="spellEnd"/>
      <w:r w:rsidRPr="001348AB">
        <w:t xml:space="preserve"> С.А.</w:t>
      </w:r>
    </w:p>
    <w:p w:rsidR="0011549C" w:rsidRDefault="0011549C" w:rsidP="0011549C">
      <w:pPr>
        <w:ind w:left="180" w:hanging="180"/>
        <w:jc w:val="both"/>
      </w:pPr>
    </w:p>
    <w:p w:rsidR="0011549C" w:rsidRDefault="0011549C" w:rsidP="0011549C">
      <w:pPr>
        <w:ind w:left="180" w:hanging="180"/>
        <w:jc w:val="both"/>
      </w:pPr>
    </w:p>
    <w:p w:rsidR="0011549C" w:rsidRPr="001348AB" w:rsidRDefault="0011549C" w:rsidP="0011549C">
      <w:pPr>
        <w:ind w:left="180" w:hanging="180"/>
        <w:jc w:val="both"/>
      </w:pPr>
    </w:p>
    <w:p w:rsidR="0011549C" w:rsidRPr="001348AB" w:rsidRDefault="0011549C" w:rsidP="0011549C">
      <w:pPr>
        <w:ind w:left="180" w:hanging="180"/>
        <w:jc w:val="both"/>
      </w:pPr>
    </w:p>
    <w:p w:rsidR="0011549C" w:rsidRDefault="0011549C" w:rsidP="0011549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</w:rPr>
      </w:pPr>
      <w:r w:rsidRPr="001348AB"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348AB">
        <w:rPr>
          <w:b/>
          <w:bCs/>
        </w:rPr>
        <w:t xml:space="preserve">А.П. </w:t>
      </w:r>
      <w:proofErr w:type="spellStart"/>
      <w:r w:rsidRPr="001348AB">
        <w:rPr>
          <w:b/>
          <w:bCs/>
        </w:rPr>
        <w:t>Федорук</w:t>
      </w:r>
      <w:proofErr w:type="spellEnd"/>
    </w:p>
    <w:p w:rsidR="0011549C" w:rsidRPr="001348AB" w:rsidRDefault="0011549C" w:rsidP="0011549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</w:rPr>
      </w:pPr>
    </w:p>
    <w:p w:rsidR="0011549C" w:rsidRPr="001348AB" w:rsidRDefault="0011549C" w:rsidP="0011549C">
      <w:pPr>
        <w:ind w:left="360" w:hanging="360"/>
        <w:rPr>
          <w:b/>
          <w:bCs/>
        </w:rPr>
      </w:pPr>
      <w:r>
        <w:rPr>
          <w:b/>
          <w:bCs/>
        </w:rPr>
        <w:t>Заступник міського голови з</w:t>
      </w:r>
    </w:p>
    <w:p w:rsidR="0011549C" w:rsidRPr="001348AB" w:rsidRDefault="0011549C" w:rsidP="0011549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соціально-гуманітарних питань</w:t>
      </w:r>
      <w:r>
        <w:rPr>
          <w:b/>
          <w:bCs/>
        </w:rPr>
        <w:tab/>
      </w:r>
      <w:r>
        <w:rPr>
          <w:b/>
          <w:bCs/>
        </w:rPr>
        <w:tab/>
      </w:r>
      <w:r w:rsidRPr="001348AB">
        <w:rPr>
          <w:b/>
          <w:bCs/>
        </w:rPr>
        <w:t xml:space="preserve">С.А. </w:t>
      </w:r>
      <w:proofErr w:type="spellStart"/>
      <w:r w:rsidRPr="001348AB">
        <w:rPr>
          <w:b/>
          <w:bCs/>
        </w:rPr>
        <w:t>Шепетько</w:t>
      </w:r>
      <w:proofErr w:type="spellEnd"/>
    </w:p>
    <w:p w:rsidR="0011549C" w:rsidRDefault="0011549C" w:rsidP="0011549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1549C" w:rsidRPr="001807BB" w:rsidRDefault="0011549C" w:rsidP="0011549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807BB">
        <w:rPr>
          <w:b/>
          <w:bCs/>
        </w:rPr>
        <w:t>В.о. керуючого справами</w:t>
      </w:r>
      <w:r>
        <w:rPr>
          <w:b/>
          <w:bCs/>
        </w:rPr>
        <w:tab/>
      </w:r>
      <w:r>
        <w:rPr>
          <w:b/>
          <w:bCs/>
        </w:rPr>
        <w:tab/>
      </w:r>
      <w:r w:rsidRPr="001807BB">
        <w:rPr>
          <w:b/>
          <w:bCs/>
        </w:rPr>
        <w:t xml:space="preserve">О.Ф. </w:t>
      </w:r>
      <w:proofErr w:type="spellStart"/>
      <w:r w:rsidRPr="001807BB">
        <w:rPr>
          <w:b/>
          <w:bCs/>
        </w:rPr>
        <w:t>Пронько</w:t>
      </w:r>
      <w:proofErr w:type="spellEnd"/>
    </w:p>
    <w:p w:rsidR="0011549C" w:rsidRDefault="0011549C" w:rsidP="0011549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11549C" w:rsidRPr="001348AB" w:rsidRDefault="0011549C" w:rsidP="0011549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348AB">
        <w:rPr>
          <w:b/>
          <w:bCs/>
        </w:rPr>
        <w:t>Погоджено:</w:t>
      </w:r>
    </w:p>
    <w:p w:rsidR="0011549C" w:rsidRPr="001348AB" w:rsidRDefault="0011549C" w:rsidP="0011549C">
      <w:pPr>
        <w:tabs>
          <w:tab w:val="left" w:pos="6480"/>
          <w:tab w:val="left" w:pos="7088"/>
        </w:tabs>
        <w:rPr>
          <w:b/>
        </w:rPr>
      </w:pPr>
      <w:r>
        <w:t>Н</w:t>
      </w:r>
      <w:r w:rsidRPr="001348AB">
        <w:t>ачальник юридичного відділу</w:t>
      </w:r>
      <w:r w:rsidRPr="001348AB">
        <w:tab/>
      </w:r>
      <w:r>
        <w:tab/>
      </w:r>
      <w:r w:rsidRPr="001348AB">
        <w:rPr>
          <w:b/>
        </w:rPr>
        <w:t>М.</w:t>
      </w:r>
      <w:r>
        <w:rPr>
          <w:b/>
        </w:rPr>
        <w:t>С</w:t>
      </w:r>
      <w:r w:rsidRPr="001348AB">
        <w:rPr>
          <w:b/>
        </w:rPr>
        <w:t xml:space="preserve">. </w:t>
      </w:r>
      <w:proofErr w:type="spellStart"/>
      <w:r>
        <w:rPr>
          <w:b/>
        </w:rPr>
        <w:t>Бєляков</w:t>
      </w:r>
      <w:proofErr w:type="spellEnd"/>
      <w:r w:rsidRPr="001348AB">
        <w:rPr>
          <w:b/>
        </w:rPr>
        <w:t xml:space="preserve"> </w:t>
      </w:r>
    </w:p>
    <w:p w:rsidR="0011549C" w:rsidRDefault="0011549C" w:rsidP="0011549C">
      <w:pPr>
        <w:rPr>
          <w:b/>
        </w:rPr>
      </w:pPr>
    </w:p>
    <w:p w:rsidR="0011549C" w:rsidRPr="001348AB" w:rsidRDefault="0011549C" w:rsidP="0011549C">
      <w:pPr>
        <w:rPr>
          <w:b/>
        </w:rPr>
      </w:pPr>
      <w:r w:rsidRPr="001348AB">
        <w:rPr>
          <w:b/>
        </w:rPr>
        <w:t>Подання:</w:t>
      </w:r>
    </w:p>
    <w:p w:rsidR="0011549C" w:rsidRPr="001348AB" w:rsidRDefault="0011549C" w:rsidP="0011549C">
      <w:r w:rsidRPr="001348AB">
        <w:t>Начальник служби у справах дітей та сім’ї</w:t>
      </w:r>
      <w:r>
        <w:tab/>
      </w:r>
      <w:r>
        <w:tab/>
      </w:r>
      <w:r>
        <w:tab/>
      </w:r>
      <w:r>
        <w:tab/>
      </w:r>
      <w:r w:rsidRPr="001348AB">
        <w:rPr>
          <w:b/>
        </w:rPr>
        <w:t>В.А. Яремчук</w:t>
      </w:r>
    </w:p>
    <w:p w:rsidR="0011549C" w:rsidRDefault="0011549C" w:rsidP="0011549C">
      <w:pPr>
        <w:ind w:left="6237"/>
        <w:rPr>
          <w:b/>
        </w:rPr>
      </w:pPr>
    </w:p>
    <w:p w:rsidR="0011549C" w:rsidRDefault="0011549C" w:rsidP="0011549C">
      <w:pPr>
        <w:ind w:left="6237"/>
        <w:rPr>
          <w:b/>
        </w:rPr>
      </w:pPr>
    </w:p>
    <w:p w:rsidR="0011549C" w:rsidRDefault="0011549C" w:rsidP="0011549C">
      <w:pPr>
        <w:rPr>
          <w:b/>
        </w:rPr>
      </w:pPr>
    </w:p>
    <w:p w:rsidR="0011549C" w:rsidRDefault="0011549C" w:rsidP="0011549C">
      <w:pPr>
        <w:rPr>
          <w:b/>
        </w:rPr>
      </w:pPr>
    </w:p>
    <w:p w:rsidR="0011549C" w:rsidRDefault="0011549C" w:rsidP="0011549C">
      <w:pPr>
        <w:ind w:left="6237"/>
        <w:rPr>
          <w:b/>
        </w:rPr>
      </w:pPr>
    </w:p>
    <w:p w:rsidR="0011549C" w:rsidRDefault="0011549C" w:rsidP="0011549C">
      <w:pPr>
        <w:ind w:left="6237"/>
        <w:rPr>
          <w:b/>
        </w:rPr>
      </w:pPr>
    </w:p>
    <w:p w:rsidR="0011549C" w:rsidRPr="002D2DAB" w:rsidRDefault="0011549C" w:rsidP="0011549C">
      <w:pPr>
        <w:ind w:left="5954"/>
        <w:rPr>
          <w:sz w:val="22"/>
        </w:rPr>
      </w:pPr>
      <w:r w:rsidRPr="002D2DAB">
        <w:rPr>
          <w:sz w:val="22"/>
        </w:rPr>
        <w:t xml:space="preserve">Додаток </w:t>
      </w:r>
    </w:p>
    <w:p w:rsidR="0011549C" w:rsidRPr="000E342F" w:rsidRDefault="0011549C" w:rsidP="0011549C">
      <w:pPr>
        <w:tabs>
          <w:tab w:val="left" w:pos="6860"/>
        </w:tabs>
        <w:ind w:left="5954"/>
        <w:rPr>
          <w:sz w:val="22"/>
          <w:u w:val="single"/>
        </w:rPr>
      </w:pPr>
      <w:r w:rsidRPr="002D2DAB">
        <w:rPr>
          <w:sz w:val="22"/>
        </w:rPr>
        <w:t xml:space="preserve">до рішення № </w:t>
      </w:r>
      <w:r>
        <w:rPr>
          <w:sz w:val="22"/>
          <w:u w:val="single"/>
        </w:rPr>
        <w:t>475</w:t>
      </w:r>
    </w:p>
    <w:p w:rsidR="0011549C" w:rsidRPr="002D2DAB" w:rsidRDefault="0011549C" w:rsidP="0011549C">
      <w:pPr>
        <w:ind w:left="5954"/>
        <w:rPr>
          <w:sz w:val="22"/>
        </w:rPr>
      </w:pPr>
      <w:r w:rsidRPr="002D2DAB">
        <w:rPr>
          <w:sz w:val="22"/>
        </w:rPr>
        <w:t>виконавчого комітету</w:t>
      </w:r>
    </w:p>
    <w:p w:rsidR="0011549C" w:rsidRPr="002D2DAB" w:rsidRDefault="0011549C" w:rsidP="0011549C">
      <w:pPr>
        <w:ind w:left="5954"/>
        <w:rPr>
          <w:sz w:val="22"/>
        </w:rPr>
      </w:pPr>
      <w:r w:rsidRPr="002D2DAB">
        <w:rPr>
          <w:sz w:val="22"/>
        </w:rPr>
        <w:t xml:space="preserve">Бучанської міської ради </w:t>
      </w:r>
    </w:p>
    <w:p w:rsidR="0011549C" w:rsidRPr="002D2DAB" w:rsidRDefault="0011549C" w:rsidP="0011549C">
      <w:pPr>
        <w:tabs>
          <w:tab w:val="left" w:pos="6300"/>
          <w:tab w:val="left" w:pos="6860"/>
        </w:tabs>
        <w:ind w:left="5954"/>
        <w:rPr>
          <w:sz w:val="22"/>
        </w:rPr>
      </w:pPr>
      <w:r w:rsidRPr="002D2DAB">
        <w:rPr>
          <w:sz w:val="22"/>
        </w:rPr>
        <w:t>від «</w:t>
      </w:r>
      <w:r>
        <w:rPr>
          <w:sz w:val="22"/>
        </w:rPr>
        <w:t>21</w:t>
      </w:r>
      <w:r w:rsidRPr="002D2DAB">
        <w:rPr>
          <w:sz w:val="22"/>
        </w:rPr>
        <w:t xml:space="preserve">» </w:t>
      </w:r>
      <w:r>
        <w:rPr>
          <w:sz w:val="22"/>
        </w:rPr>
        <w:t xml:space="preserve">липня </w:t>
      </w:r>
      <w:r w:rsidRPr="002D2DAB">
        <w:rPr>
          <w:sz w:val="22"/>
        </w:rPr>
        <w:t xml:space="preserve"> 2020 року</w:t>
      </w:r>
    </w:p>
    <w:p w:rsidR="0011549C" w:rsidRDefault="0011549C" w:rsidP="0011549C">
      <w:pPr>
        <w:spacing w:line="360" w:lineRule="auto"/>
        <w:rPr>
          <w:b/>
        </w:rPr>
      </w:pPr>
    </w:p>
    <w:p w:rsidR="0011549C" w:rsidRPr="001348AB" w:rsidRDefault="0011549C" w:rsidP="0011549C">
      <w:pPr>
        <w:tabs>
          <w:tab w:val="left" w:pos="5730"/>
        </w:tabs>
        <w:jc w:val="center"/>
        <w:rPr>
          <w:b/>
        </w:rPr>
      </w:pPr>
      <w:r w:rsidRPr="001348AB">
        <w:rPr>
          <w:b/>
        </w:rPr>
        <w:t>ВИСНОВОК</w:t>
      </w:r>
    </w:p>
    <w:p w:rsidR="0011549C" w:rsidRPr="001348AB" w:rsidRDefault="0011549C" w:rsidP="0011549C">
      <w:pPr>
        <w:jc w:val="center"/>
        <w:rPr>
          <w:b/>
        </w:rPr>
      </w:pPr>
      <w:r w:rsidRPr="001348AB">
        <w:rPr>
          <w:b/>
        </w:rPr>
        <w:t>органу опіки та піклування Бучанської міської ради щодо доцільності позбавлення</w:t>
      </w:r>
      <w:r>
        <w:rPr>
          <w:b/>
        </w:rPr>
        <w:t xml:space="preserve"> </w:t>
      </w:r>
      <w:r w:rsidRPr="001348AB">
        <w:rPr>
          <w:b/>
        </w:rPr>
        <w:t xml:space="preserve">батьківських прав громадянки </w:t>
      </w:r>
      <w:r>
        <w:t>***</w:t>
      </w:r>
      <w:r>
        <w:rPr>
          <w:b/>
        </w:rPr>
        <w:t xml:space="preserve">, </w:t>
      </w:r>
      <w:r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>., відносно малолітньої дитини</w:t>
      </w:r>
      <w:r w:rsidRPr="001348AB">
        <w:rPr>
          <w:b/>
        </w:rPr>
        <w:t xml:space="preserve"> </w:t>
      </w:r>
      <w:r>
        <w:t>***</w:t>
      </w:r>
      <w:r>
        <w:rPr>
          <w:b/>
        </w:rPr>
        <w:t xml:space="preserve">, </w:t>
      </w:r>
      <w:r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11549C" w:rsidRPr="001348AB" w:rsidRDefault="0011549C" w:rsidP="0011549C">
      <w:pPr>
        <w:jc w:val="center"/>
        <w:rPr>
          <w:b/>
        </w:rPr>
      </w:pPr>
    </w:p>
    <w:p w:rsidR="0011549C" w:rsidRPr="00E04FDE" w:rsidRDefault="0011549C" w:rsidP="0011549C">
      <w:pPr>
        <w:jc w:val="both"/>
      </w:pPr>
      <w:r w:rsidRPr="001348AB">
        <w:tab/>
      </w:r>
      <w:r w:rsidRPr="00E04FDE">
        <w:t xml:space="preserve">Орган опіки та піклування Бучанської міської ради </w:t>
      </w:r>
      <w:r>
        <w:t xml:space="preserve">повторно </w:t>
      </w:r>
      <w:r w:rsidRPr="00E04FDE">
        <w:t xml:space="preserve">розглянув подання Служби у справах дітей та сім’ї Бучанської міської ради про доцільність позбавлення гр. </w:t>
      </w:r>
      <w:r>
        <w:t>***</w:t>
      </w:r>
      <w:r w:rsidRPr="00E04FDE">
        <w:t xml:space="preserve">, </w:t>
      </w:r>
      <w:r>
        <w:t>***</w:t>
      </w:r>
      <w:proofErr w:type="spellStart"/>
      <w:r w:rsidRPr="00E04FDE">
        <w:t>р.н</w:t>
      </w:r>
      <w:proofErr w:type="spellEnd"/>
      <w:r w:rsidRPr="00E04FDE">
        <w:t xml:space="preserve">. (паспорт серія </w:t>
      </w:r>
      <w:r>
        <w:t xml:space="preserve">*** </w:t>
      </w:r>
      <w:r w:rsidRPr="00E04FDE">
        <w:t xml:space="preserve">виданий Ватутінським МС УДМС України в Черкаській області </w:t>
      </w:r>
      <w:r>
        <w:t xml:space="preserve">*** </w:t>
      </w:r>
      <w:r w:rsidRPr="00E04FDE">
        <w:t xml:space="preserve">року) батьківських прав відносно її малолітньої доньки: </w:t>
      </w:r>
      <w:r>
        <w:t>***</w:t>
      </w:r>
      <w:r w:rsidRPr="00E04FDE">
        <w:rPr>
          <w:b/>
        </w:rPr>
        <w:t xml:space="preserve">, </w:t>
      </w:r>
      <w:r>
        <w:t>***</w:t>
      </w:r>
      <w:r w:rsidRPr="00E04FDE">
        <w:rPr>
          <w:b/>
        </w:rPr>
        <w:t>р. н.</w:t>
      </w:r>
      <w:r w:rsidRPr="00E04FDE">
        <w:t xml:space="preserve"> (Свідоцтво про народження серія </w:t>
      </w:r>
      <w:r>
        <w:t>***</w:t>
      </w:r>
      <w:r w:rsidRPr="00E04FDE">
        <w:t xml:space="preserve"> № </w:t>
      </w:r>
      <w:r>
        <w:t>***</w:t>
      </w:r>
      <w:r w:rsidRPr="00E04FDE">
        <w:t xml:space="preserve">актовий запис № </w:t>
      </w:r>
      <w:r>
        <w:t>***</w:t>
      </w:r>
      <w:r w:rsidRPr="00E04FDE">
        <w:t xml:space="preserve">від </w:t>
      </w:r>
      <w:r>
        <w:t xml:space="preserve">*** </w:t>
      </w:r>
      <w:r w:rsidRPr="00E04FDE">
        <w:t xml:space="preserve">року видане </w:t>
      </w:r>
      <w:proofErr w:type="spellStart"/>
      <w:r w:rsidRPr="00E04FDE">
        <w:t>Бучанським</w:t>
      </w:r>
      <w:proofErr w:type="spellEnd"/>
      <w:r w:rsidRPr="00E04FDE">
        <w:t xml:space="preserve"> міським відділом державної реєстрації актів цивільного стану Головного територіального управління юстиції у Київській області). Державна реєстрація проведена відповідно до ч. 2, ст. 135 Сімейного кодексу України (Витяг з Державного реєстру актів цивільного стану громадян про народження відповідно статей 126, 133, 135 Сімейного кодексу України від </w:t>
      </w:r>
      <w:r>
        <w:t xml:space="preserve">*** </w:t>
      </w:r>
      <w:r w:rsidRPr="00E04FDE">
        <w:t xml:space="preserve">року, № </w:t>
      </w:r>
      <w:r>
        <w:t>***</w:t>
      </w:r>
      <w:r w:rsidRPr="00E04FDE">
        <w:t xml:space="preserve">).    </w:t>
      </w:r>
    </w:p>
    <w:p w:rsidR="0011549C" w:rsidRPr="00E04FDE" w:rsidRDefault="0011549C" w:rsidP="0011549C">
      <w:pPr>
        <w:jc w:val="both"/>
      </w:pPr>
      <w:r w:rsidRPr="00E04FDE">
        <w:t xml:space="preserve">         </w:t>
      </w:r>
      <w:r>
        <w:t>***</w:t>
      </w:r>
      <w:r w:rsidRPr="00E04FDE">
        <w:t xml:space="preserve"> тимчасово мешкала за адресою: Київська область, м. Буча, вул. </w:t>
      </w:r>
      <w:r>
        <w:t>***</w:t>
      </w:r>
      <w:r w:rsidRPr="00E04FDE">
        <w:t xml:space="preserve">, </w:t>
      </w:r>
      <w:r>
        <w:t>***</w:t>
      </w:r>
      <w:r w:rsidRPr="00E04FDE">
        <w:t xml:space="preserve"> (Центр соціальної реабілітації Київського Християнського Благодійного Фонду «Наріжний камінь»). Це останнє відоме її місце проживання.</w:t>
      </w:r>
    </w:p>
    <w:p w:rsidR="0011549C" w:rsidRPr="00E04FDE" w:rsidRDefault="0011549C" w:rsidP="0011549C">
      <w:pPr>
        <w:jc w:val="both"/>
      </w:pPr>
      <w:r w:rsidRPr="00E04FDE">
        <w:t xml:space="preserve">         На комісію з питань захисту прав дитини вищевказана громадянка не з’явилася та жодного разу не поцікавилася де перебуває її дитина і не звернулася до служби у справах дітей та сім</w:t>
      </w:r>
      <w:r w:rsidRPr="00E04FDE">
        <w:rPr>
          <w:lang w:val="ru-RU"/>
        </w:rPr>
        <w:t>’</w:t>
      </w:r>
      <w:r w:rsidRPr="00E04FDE">
        <w:t>ї і центру соціальних служб для сім</w:t>
      </w:r>
      <w:r w:rsidRPr="00E04FDE">
        <w:rPr>
          <w:lang w:val="ru-RU"/>
        </w:rPr>
        <w:t>’</w:t>
      </w:r>
      <w:r w:rsidRPr="00E04FDE">
        <w:t xml:space="preserve">ї, дітей та молоді після відібрання у неї дитини, а саме з 17.02.2017 року по теперішній час. </w:t>
      </w:r>
    </w:p>
    <w:p w:rsidR="0011549C" w:rsidRPr="00E04FDE" w:rsidRDefault="0011549C" w:rsidP="0011549C">
      <w:pPr>
        <w:jc w:val="both"/>
      </w:pPr>
      <w:r w:rsidRPr="00E04FDE">
        <w:t xml:space="preserve">        </w:t>
      </w:r>
      <w:r w:rsidRPr="00E04FDE">
        <w:rPr>
          <w:color w:val="000000"/>
        </w:rPr>
        <w:t xml:space="preserve">17.02.2017 року, у гр. </w:t>
      </w:r>
      <w:r>
        <w:t>***</w:t>
      </w:r>
      <w:r w:rsidRPr="00E04FDE">
        <w:rPr>
          <w:b/>
        </w:rPr>
        <w:t xml:space="preserve">, </w:t>
      </w:r>
      <w:r>
        <w:t xml:space="preserve">*** </w:t>
      </w:r>
      <w:r w:rsidRPr="00E04FDE">
        <w:rPr>
          <w:b/>
        </w:rPr>
        <w:t>р. н</w:t>
      </w:r>
      <w:r w:rsidRPr="00E04FDE">
        <w:t>., було відібрано новонароджену дитину з КЗ «</w:t>
      </w:r>
      <w:proofErr w:type="spellStart"/>
      <w:r w:rsidRPr="00E04FDE">
        <w:t>Ірпінська</w:t>
      </w:r>
      <w:proofErr w:type="spellEnd"/>
      <w:r w:rsidRPr="00E04FDE">
        <w:t xml:space="preserve"> центральна міська лікарня </w:t>
      </w:r>
      <w:proofErr w:type="spellStart"/>
      <w:r w:rsidRPr="00E04FDE">
        <w:t>Ірпінської</w:t>
      </w:r>
      <w:proofErr w:type="spellEnd"/>
      <w:r w:rsidRPr="00E04FDE">
        <w:t xml:space="preserve"> міської ради </w:t>
      </w:r>
      <w:proofErr w:type="spellStart"/>
      <w:r w:rsidRPr="00E04FDE">
        <w:t>Ірпінський</w:t>
      </w:r>
      <w:proofErr w:type="spellEnd"/>
      <w:r w:rsidRPr="00E04FDE">
        <w:t xml:space="preserve"> пологовий будинок»: смт. Ворзель, вул. Леніна, 22 (Акт про негайне відібрання дитини у батьків або осіб, які їх замінюють від 17.02.2017 року), та яка за станом здоров’я, (психічні розлади, згідно довідки до акту огляду медико-соціальною експертною комісією від 06.10.2015 р.) не може виконувати батьківські обов’язки</w:t>
      </w:r>
      <w:r>
        <w:t>, але вона не визнана недієздатною в судовому порядку, тобто за наслідки своїх дій відповідати може</w:t>
      </w:r>
      <w:r w:rsidRPr="00E04FDE">
        <w:t xml:space="preserve">. </w:t>
      </w:r>
    </w:p>
    <w:p w:rsidR="0011549C" w:rsidRPr="00E04FDE" w:rsidRDefault="0011549C" w:rsidP="0011549C">
      <w:pPr>
        <w:jc w:val="both"/>
      </w:pPr>
      <w:r w:rsidRPr="00E04FDE">
        <w:t xml:space="preserve">       </w:t>
      </w:r>
      <w:r>
        <w:t xml:space="preserve">  </w:t>
      </w:r>
      <w:r w:rsidRPr="00E04FDE">
        <w:t xml:space="preserve">На підставі Рішення виконавчого комітету Бучанської міської ради від 21.02.2017 року, № 54 народження дитини було зареєстроване у Бучанському міському відділі державної реєстрації актів цивільного стану Головного територіального управління юстиції у Київській області (свідоцтво про народження серія </w:t>
      </w:r>
      <w:r>
        <w:t>***</w:t>
      </w:r>
      <w:r w:rsidRPr="00E04FDE">
        <w:t xml:space="preserve"> № </w:t>
      </w:r>
      <w:r>
        <w:t xml:space="preserve">*** </w:t>
      </w:r>
      <w:r w:rsidRPr="00E04FDE">
        <w:t xml:space="preserve">від </w:t>
      </w:r>
      <w:r>
        <w:t xml:space="preserve">*** </w:t>
      </w:r>
      <w:r w:rsidRPr="00E04FDE">
        <w:t xml:space="preserve">року, актовий запис № </w:t>
      </w:r>
      <w:r>
        <w:t>***</w:t>
      </w:r>
      <w:r w:rsidRPr="00E04FDE">
        <w:t xml:space="preserve">). На даний час гр. </w:t>
      </w:r>
      <w:r>
        <w:t>***</w:t>
      </w:r>
      <w:r w:rsidRPr="00E04FDE">
        <w:t xml:space="preserve"> в м. Буча, Київської області – не проживає.</w:t>
      </w:r>
    </w:p>
    <w:p w:rsidR="0011549C" w:rsidRPr="00E04FDE" w:rsidRDefault="0011549C" w:rsidP="0011549C">
      <w:pPr>
        <w:jc w:val="both"/>
      </w:pPr>
      <w:r w:rsidRPr="00E04FDE">
        <w:t xml:space="preserve">       Малолітня </w:t>
      </w:r>
      <w:r>
        <w:t>***</w:t>
      </w:r>
      <w:r w:rsidRPr="00E04FDE">
        <w:t xml:space="preserve">, </w:t>
      </w:r>
      <w:r>
        <w:t>***</w:t>
      </w:r>
      <w:r w:rsidRPr="00E04FDE">
        <w:t xml:space="preserve"> р. н. на даний час перебуває у КЗ КОР «</w:t>
      </w:r>
      <w:proofErr w:type="spellStart"/>
      <w:r w:rsidRPr="00E04FDE">
        <w:t>Спецалізований</w:t>
      </w:r>
      <w:proofErr w:type="spellEnd"/>
      <w:r w:rsidRPr="00E04FDE">
        <w:t xml:space="preserve"> обласний будинок дитини м. Боярка» (Рішення виконкому Бучанської міської ради від </w:t>
      </w:r>
      <w:r>
        <w:t xml:space="preserve">*** </w:t>
      </w:r>
      <w:r w:rsidRPr="00E04FDE">
        <w:t xml:space="preserve">року, № </w:t>
      </w:r>
      <w:r>
        <w:t>***</w:t>
      </w:r>
      <w:r w:rsidRPr="00E04FDE">
        <w:t xml:space="preserve"> «Про тимчасове влаштування на повне державне забезпечення»).</w:t>
      </w:r>
    </w:p>
    <w:p w:rsidR="0011549C" w:rsidRPr="00E04FDE" w:rsidRDefault="0011549C" w:rsidP="0011549C">
      <w:pPr>
        <w:jc w:val="both"/>
      </w:pPr>
      <w:r w:rsidRPr="00E04FDE">
        <w:t xml:space="preserve">        Під час відібрання у </w:t>
      </w:r>
      <w:r>
        <w:t>***</w:t>
      </w:r>
      <w:r w:rsidRPr="00E04FDE">
        <w:t xml:space="preserve"> дитини вона  поводила себе спокійно, не чинила опір працівникам поліції та служби у справах дітей та сім’ї Бучанської міської ради, абсолютно не цікавилася де буде знаходитися її донька після вилучення і яким чином її можна повернути. </w:t>
      </w:r>
    </w:p>
    <w:p w:rsidR="0011549C" w:rsidRPr="00E04FDE" w:rsidRDefault="0011549C" w:rsidP="0011549C">
      <w:pPr>
        <w:jc w:val="both"/>
      </w:pPr>
      <w:r w:rsidRPr="00E04FDE">
        <w:t xml:space="preserve">      Гр. </w:t>
      </w:r>
      <w:r>
        <w:t>***</w:t>
      </w:r>
      <w:r w:rsidRPr="00E04FDE">
        <w:t xml:space="preserve"> після вилучення у неї дитини зібрала свої речі та поїхала в невідомому напрямку. </w:t>
      </w:r>
    </w:p>
    <w:p w:rsidR="0011549C" w:rsidRPr="00E04FDE" w:rsidRDefault="0011549C" w:rsidP="0011549C">
      <w:pPr>
        <w:jc w:val="both"/>
      </w:pPr>
      <w:r w:rsidRPr="00E04FDE">
        <w:t xml:space="preserve">      Дитина, </w:t>
      </w:r>
      <w:r>
        <w:t>***</w:t>
      </w:r>
      <w:r w:rsidRPr="00E04FDE">
        <w:t>, перебуває на обліку в Службі у справах дітей та сім’ї Бучанської міської ради, як дитина, позбавлена батьківського піклування з 06.03.2017 року (згідно наказу начальника служби у справах дітей № 03 від 06.03.2017 року).</w:t>
      </w:r>
    </w:p>
    <w:p w:rsidR="0011549C" w:rsidRPr="00E04FDE" w:rsidRDefault="0011549C" w:rsidP="0011549C">
      <w:pPr>
        <w:jc w:val="both"/>
      </w:pPr>
      <w:r w:rsidRPr="00E04FDE">
        <w:t xml:space="preserve">       Гр. </w:t>
      </w:r>
      <w:r>
        <w:t>***</w:t>
      </w:r>
      <w:r w:rsidRPr="00E04FDE">
        <w:t xml:space="preserve"> в зареєстрованому шлюбі не перебуває.</w:t>
      </w:r>
    </w:p>
    <w:p w:rsidR="0011549C" w:rsidRPr="00E04FDE" w:rsidRDefault="0011549C" w:rsidP="0011549C">
      <w:pPr>
        <w:jc w:val="both"/>
      </w:pPr>
      <w:r w:rsidRPr="00E04FDE">
        <w:lastRenderedPageBreak/>
        <w:t xml:space="preserve">       </w:t>
      </w:r>
      <w:r w:rsidRPr="00E04FDE">
        <w:rPr>
          <w:lang w:val="ru-RU"/>
        </w:rPr>
        <w:t xml:space="preserve">За </w:t>
      </w:r>
      <w:proofErr w:type="spellStart"/>
      <w:r w:rsidRPr="00E04FDE">
        <w:rPr>
          <w:lang w:val="ru-RU"/>
        </w:rPr>
        <w:t>останнім</w:t>
      </w:r>
      <w:proofErr w:type="spellEnd"/>
      <w:r w:rsidRPr="00E04FDE">
        <w:rPr>
          <w:lang w:val="ru-RU"/>
        </w:rPr>
        <w:t xml:space="preserve"> </w:t>
      </w:r>
      <w:r w:rsidRPr="00E04FDE">
        <w:t xml:space="preserve">відомим </w:t>
      </w:r>
      <w:proofErr w:type="spellStart"/>
      <w:r w:rsidRPr="00E04FDE">
        <w:rPr>
          <w:lang w:val="ru-RU"/>
        </w:rPr>
        <w:t>місцем</w:t>
      </w:r>
      <w:proofErr w:type="spellEnd"/>
      <w:r w:rsidRPr="00E04FDE">
        <w:rPr>
          <w:lang w:val="ru-RU"/>
        </w:rPr>
        <w:t xml:space="preserve"> </w:t>
      </w:r>
      <w:proofErr w:type="spellStart"/>
      <w:r w:rsidRPr="00E04FDE">
        <w:rPr>
          <w:lang w:val="ru-RU"/>
        </w:rPr>
        <w:t>проживання</w:t>
      </w:r>
      <w:proofErr w:type="spellEnd"/>
      <w:r w:rsidRPr="00E04FDE">
        <w:t xml:space="preserve">: Київська область, м. Буча, вул. </w:t>
      </w:r>
      <w:r>
        <w:t>***</w:t>
      </w:r>
      <w:r w:rsidRPr="00E04FDE">
        <w:t xml:space="preserve">, </w:t>
      </w:r>
      <w:r>
        <w:t>***</w:t>
      </w:r>
      <w:r w:rsidRPr="00E04FDE">
        <w:t xml:space="preserve"> (Центр соціальної реабілітації Київського Християнського Благодійного Фонду «Наріжний камінь») гр. </w:t>
      </w:r>
      <w:r>
        <w:t xml:space="preserve">*** </w:t>
      </w:r>
      <w:proofErr w:type="spellStart"/>
      <w:r w:rsidRPr="00E04FDE">
        <w:rPr>
          <w:lang w:val="ru-RU"/>
        </w:rPr>
        <w:t>характеризу</w:t>
      </w:r>
      <w:r>
        <w:rPr>
          <w:lang w:val="ru-RU"/>
        </w:rPr>
        <w:t>валася</w:t>
      </w:r>
      <w:proofErr w:type="spellEnd"/>
      <w:r>
        <w:rPr>
          <w:lang w:val="ru-RU"/>
        </w:rPr>
        <w:t xml:space="preserve"> </w:t>
      </w:r>
      <w:r w:rsidRPr="00E04FDE">
        <w:rPr>
          <w:lang w:val="ru-RU"/>
        </w:rPr>
        <w:t xml:space="preserve"> негативно</w:t>
      </w:r>
      <w:r w:rsidRPr="00E04FDE">
        <w:t>, не мо</w:t>
      </w:r>
      <w:r>
        <w:t xml:space="preserve">гла </w:t>
      </w:r>
      <w:r w:rsidRPr="00E04FDE">
        <w:t>влаштувати донці належних умов для проживання, виховання та розвитку, взагалі не перейма</w:t>
      </w:r>
      <w:r>
        <w:t xml:space="preserve">лася </w:t>
      </w:r>
      <w:r w:rsidRPr="00E04FDE">
        <w:t xml:space="preserve">її існуванням. </w:t>
      </w:r>
    </w:p>
    <w:p w:rsidR="0011549C" w:rsidRPr="00E04FDE" w:rsidRDefault="0011549C" w:rsidP="0011549C">
      <w:pPr>
        <w:jc w:val="both"/>
      </w:pPr>
      <w:r w:rsidRPr="00E04FDE">
        <w:t xml:space="preserve">       Гр. </w:t>
      </w:r>
      <w:r>
        <w:t>***</w:t>
      </w:r>
      <w:r w:rsidRPr="00E04FDE">
        <w:t xml:space="preserve">, під час відібрання у неї дитини, було </w:t>
      </w:r>
      <w:proofErr w:type="spellStart"/>
      <w:r w:rsidRPr="00E04FDE">
        <w:t>попереджено</w:t>
      </w:r>
      <w:proofErr w:type="spellEnd"/>
      <w:r w:rsidRPr="00E04FDE">
        <w:t xml:space="preserve"> про те, що в разі неналежного виконання нею батьківських обов’язків буде порушуватися питання про позбавлення її батьківських прав відносно її новонародженої дитини. Порадами Органу опіки вона не скористалася та жодного разу не відвідала доньку у будинку дитини, участі у її утриманні не приймала (Лист КЗ КОР «Спеціалізований обласний будинок дитини м. Боярка» від </w:t>
      </w:r>
      <w:r>
        <w:t>08.11.2019 року</w:t>
      </w:r>
      <w:r w:rsidRPr="00E04FDE">
        <w:t>).</w:t>
      </w:r>
    </w:p>
    <w:p w:rsidR="0011549C" w:rsidRPr="00E04FDE" w:rsidRDefault="0011549C" w:rsidP="0011549C">
      <w:pPr>
        <w:jc w:val="both"/>
        <w:rPr>
          <w:b/>
          <w:u w:val="single"/>
        </w:rPr>
      </w:pPr>
      <w:r w:rsidRPr="00E04FDE">
        <w:rPr>
          <w:b/>
        </w:rPr>
        <w:t xml:space="preserve">       </w:t>
      </w:r>
      <w:r w:rsidRPr="00E04FDE">
        <w:rPr>
          <w:b/>
          <w:u w:val="single"/>
        </w:rPr>
        <w:t xml:space="preserve">Статтею 150 Сімейного кодексу України передбачені </w:t>
      </w:r>
      <w:proofErr w:type="spellStart"/>
      <w:r w:rsidRPr="00E04FDE">
        <w:rPr>
          <w:b/>
          <w:u w:val="single"/>
        </w:rPr>
        <w:t>обов</w:t>
      </w:r>
      <w:proofErr w:type="spellEnd"/>
      <w:r w:rsidRPr="00E04FDE">
        <w:rPr>
          <w:b/>
          <w:u w:val="single"/>
          <w:lang w:val="ru-RU"/>
        </w:rPr>
        <w:t>’</w:t>
      </w:r>
      <w:proofErr w:type="spellStart"/>
      <w:r w:rsidRPr="00E04FDE">
        <w:rPr>
          <w:b/>
          <w:u w:val="single"/>
        </w:rPr>
        <w:t>язки</w:t>
      </w:r>
      <w:proofErr w:type="spellEnd"/>
      <w:r w:rsidRPr="00E04FDE">
        <w:rPr>
          <w:b/>
          <w:u w:val="single"/>
        </w:rPr>
        <w:t xml:space="preserve"> батьків по вихованню та розвитку дітей.</w:t>
      </w:r>
    </w:p>
    <w:p w:rsidR="0011549C" w:rsidRPr="00E04FDE" w:rsidRDefault="0011549C" w:rsidP="0011549C">
      <w:pPr>
        <w:jc w:val="both"/>
        <w:rPr>
          <w:b/>
          <w:u w:val="single"/>
        </w:rPr>
      </w:pPr>
      <w:r w:rsidRPr="00E04FDE">
        <w:rPr>
          <w:b/>
        </w:rPr>
        <w:t xml:space="preserve">       </w:t>
      </w:r>
      <w:r w:rsidRPr="00E04FDE">
        <w:rPr>
          <w:b/>
          <w:u w:val="single"/>
        </w:rPr>
        <w:t xml:space="preserve">На думку органу опіки, </w:t>
      </w:r>
      <w:r>
        <w:rPr>
          <w:b/>
          <w:u w:val="single"/>
        </w:rPr>
        <w:t xml:space="preserve">вищевказані </w:t>
      </w:r>
      <w:r w:rsidRPr="00E04FDE">
        <w:rPr>
          <w:b/>
          <w:u w:val="single"/>
        </w:rPr>
        <w:t>обставини можуть слугувати підставою для надання відповідного висновку про доцільність позбавлення батьківських прав.</w:t>
      </w:r>
    </w:p>
    <w:p w:rsidR="0011549C" w:rsidRPr="00E04FDE" w:rsidRDefault="0011549C" w:rsidP="0011549C">
      <w:pPr>
        <w:jc w:val="both"/>
      </w:pPr>
      <w:r w:rsidRPr="00E04FDE">
        <w:t xml:space="preserve">      У дитини не визначений правовий статус, тому вона втрачає можливість користуватись пільгами держави як дитина, позбавлена батьківського піклування та можливість зростати та виховуватися в сімейних формах влаштування </w:t>
      </w:r>
      <w:r w:rsidRPr="00E04FDE">
        <w:rPr>
          <w:b/>
          <w:u w:val="single"/>
        </w:rPr>
        <w:t>на підставі частини 2 статті 219 Сімейного кодексу України.</w:t>
      </w:r>
    </w:p>
    <w:p w:rsidR="0011549C" w:rsidRPr="00E04FDE" w:rsidRDefault="0011549C" w:rsidP="0011549C">
      <w:pPr>
        <w:jc w:val="both"/>
      </w:pPr>
      <w:r w:rsidRPr="00E04FDE">
        <w:t xml:space="preserve">       Ретельно вивчивши дане питання, враховуючи, що малолітня дитина залишилася без турботи матері, дбаючи про краще майбутнє для дитини та для встановлення їй соціального статусу, </w:t>
      </w:r>
      <w:r w:rsidRPr="00E04FDE">
        <w:rPr>
          <w:b/>
        </w:rPr>
        <w:t xml:space="preserve">орган опіки та піклування Бучанської міської ради, виключно в інтересах дитини, вважає за доцільне позбавити батьківських прав гр. </w:t>
      </w:r>
      <w:r>
        <w:t>***</w:t>
      </w:r>
      <w:r w:rsidRPr="00E04FDE">
        <w:rPr>
          <w:b/>
        </w:rPr>
        <w:t xml:space="preserve">, </w:t>
      </w:r>
      <w:r>
        <w:t>***</w:t>
      </w:r>
      <w:r w:rsidRPr="00E04FDE">
        <w:rPr>
          <w:b/>
        </w:rPr>
        <w:t xml:space="preserve">р. н., відносно її малолітньої доньки </w:t>
      </w:r>
      <w:r>
        <w:t>***</w:t>
      </w:r>
      <w:r>
        <w:rPr>
          <w:b/>
        </w:rPr>
        <w:t xml:space="preserve">, </w:t>
      </w:r>
      <w:r>
        <w:t xml:space="preserve">*** </w:t>
      </w:r>
      <w:r w:rsidRPr="00E04FDE">
        <w:rPr>
          <w:b/>
        </w:rPr>
        <w:t>р. н.</w:t>
      </w:r>
    </w:p>
    <w:p w:rsidR="0011549C" w:rsidRPr="001348AB" w:rsidRDefault="0011549C" w:rsidP="0011549C">
      <w:pPr>
        <w:jc w:val="both"/>
      </w:pPr>
    </w:p>
    <w:p w:rsidR="0011549C" w:rsidRPr="001348AB" w:rsidRDefault="0011549C" w:rsidP="0011549C">
      <w:pPr>
        <w:jc w:val="both"/>
      </w:pPr>
    </w:p>
    <w:p w:rsidR="0011549C" w:rsidRPr="001348AB" w:rsidRDefault="0011549C" w:rsidP="0011549C">
      <w:pPr>
        <w:jc w:val="both"/>
        <w:rPr>
          <w:b/>
        </w:rPr>
      </w:pPr>
      <w:r w:rsidRPr="001348AB">
        <w:rPr>
          <w:b/>
        </w:rPr>
        <w:t>Заступник міського голови</w:t>
      </w:r>
    </w:p>
    <w:p w:rsidR="0011549C" w:rsidRPr="001348AB" w:rsidRDefault="0011549C" w:rsidP="0011549C">
      <w:pPr>
        <w:jc w:val="both"/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348AB">
        <w:rPr>
          <w:b/>
        </w:rPr>
        <w:t xml:space="preserve">С. </w:t>
      </w:r>
      <w:proofErr w:type="spellStart"/>
      <w:r w:rsidRPr="001348AB">
        <w:rPr>
          <w:b/>
        </w:rPr>
        <w:t>Шепетько</w:t>
      </w:r>
      <w:proofErr w:type="spellEnd"/>
    </w:p>
    <w:p w:rsidR="0011549C" w:rsidRPr="00181B7D" w:rsidRDefault="0011549C" w:rsidP="0011549C">
      <w:pPr>
        <w:jc w:val="both"/>
        <w:rPr>
          <w:sz w:val="28"/>
          <w:szCs w:val="28"/>
        </w:rPr>
      </w:pPr>
    </w:p>
    <w:p w:rsidR="0011549C" w:rsidRPr="00181B7D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Default="0011549C" w:rsidP="0011549C">
      <w:pPr>
        <w:jc w:val="both"/>
        <w:rPr>
          <w:sz w:val="28"/>
          <w:szCs w:val="28"/>
        </w:rPr>
      </w:pPr>
    </w:p>
    <w:p w:rsidR="0011549C" w:rsidRPr="00181B7D" w:rsidRDefault="0011549C" w:rsidP="0011549C">
      <w:pPr>
        <w:jc w:val="both"/>
        <w:rPr>
          <w:sz w:val="28"/>
          <w:szCs w:val="28"/>
        </w:rPr>
      </w:pPr>
    </w:p>
    <w:p w:rsidR="0011549C" w:rsidRPr="00181B7D" w:rsidRDefault="0011549C" w:rsidP="0011549C">
      <w:pPr>
        <w:jc w:val="both"/>
        <w:rPr>
          <w:sz w:val="28"/>
          <w:szCs w:val="28"/>
        </w:rPr>
      </w:pPr>
    </w:p>
    <w:p w:rsidR="0011549C" w:rsidRPr="006C0453" w:rsidRDefault="0011549C" w:rsidP="0011549C">
      <w:pPr>
        <w:jc w:val="both"/>
        <w:rPr>
          <w:b/>
          <w:sz w:val="16"/>
          <w:szCs w:val="16"/>
        </w:rPr>
      </w:pPr>
      <w:r w:rsidRPr="006C0453">
        <w:rPr>
          <w:b/>
          <w:sz w:val="16"/>
          <w:szCs w:val="16"/>
        </w:rPr>
        <w:t>Виконавець:</w:t>
      </w:r>
    </w:p>
    <w:p w:rsidR="0011549C" w:rsidRPr="006C0453" w:rsidRDefault="0011549C" w:rsidP="0011549C">
      <w:pPr>
        <w:jc w:val="both"/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Гулай</w:t>
      </w:r>
      <w:proofErr w:type="spellEnd"/>
      <w:r>
        <w:rPr>
          <w:b/>
          <w:sz w:val="16"/>
          <w:szCs w:val="16"/>
        </w:rPr>
        <w:t xml:space="preserve"> Г.С.</w:t>
      </w:r>
    </w:p>
    <w:p w:rsidR="0011549C" w:rsidRPr="0011549C" w:rsidRDefault="0011549C" w:rsidP="0011549C">
      <w:pPr>
        <w:jc w:val="both"/>
        <w:rPr>
          <w:b/>
          <w:sz w:val="16"/>
          <w:szCs w:val="16"/>
        </w:rPr>
      </w:pPr>
      <w:proofErr w:type="spellStart"/>
      <w:r w:rsidRPr="006C0453">
        <w:rPr>
          <w:b/>
          <w:sz w:val="16"/>
          <w:szCs w:val="16"/>
        </w:rPr>
        <w:t>тел</w:t>
      </w:r>
      <w:proofErr w:type="spellEnd"/>
      <w:r w:rsidRPr="006C0453">
        <w:rPr>
          <w:b/>
          <w:sz w:val="16"/>
          <w:szCs w:val="16"/>
        </w:rPr>
        <w:t>. (04597) 48312</w:t>
      </w:r>
      <w:bookmarkStart w:id="0" w:name="_GoBack"/>
      <w:bookmarkEnd w:id="0"/>
    </w:p>
    <w:p w:rsidR="0011549C" w:rsidRDefault="0011549C" w:rsidP="0011549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0D3F0F" w:rsidRDefault="000D3F0F"/>
    <w:sectPr w:rsidR="000D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53ADA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86"/>
    <w:rsid w:val="000D3F0F"/>
    <w:rsid w:val="0011549C"/>
    <w:rsid w:val="001C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5D4E"/>
  <w15:chartTrackingRefBased/>
  <w15:docId w15:val="{66A26330-00BD-42E8-98E0-9C73432B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4327</Words>
  <Characters>2467</Characters>
  <Application>Microsoft Office Word</Application>
  <DocSecurity>0</DocSecurity>
  <Lines>20</Lines>
  <Paragraphs>13</Paragraphs>
  <ScaleCrop>false</ScaleCrop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2020-07-28T06:20:00Z</dcterms:created>
  <dcterms:modified xsi:type="dcterms:W3CDTF">2020-07-28T06:21:00Z</dcterms:modified>
</cp:coreProperties>
</file>